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9A5A" w14:textId="77777777" w:rsidR="00D66C7E" w:rsidRPr="00B37AA0" w:rsidRDefault="00D66C7E" w:rsidP="00D66C7E">
      <w:pPr>
        <w:jc w:val="center"/>
        <w:rPr>
          <w:rFonts w:cs="Arial"/>
          <w:sz w:val="24"/>
        </w:rPr>
      </w:pPr>
      <w:r w:rsidRPr="00B37AA0">
        <w:rPr>
          <w:rFonts w:cs="Arial"/>
          <w:sz w:val="24"/>
        </w:rPr>
        <w:t xml:space="preserve">(Place on Letterhead) </w:t>
      </w:r>
    </w:p>
    <w:p w14:paraId="09926D2E" w14:textId="77777777" w:rsidR="00D66C7E" w:rsidRDefault="00D66C7E" w:rsidP="00D66C7E">
      <w:pPr>
        <w:jc w:val="center"/>
        <w:rPr>
          <w:rFonts w:cs="Arial"/>
          <w:b/>
          <w:sz w:val="24"/>
        </w:rPr>
      </w:pPr>
    </w:p>
    <w:p w14:paraId="51732233" w14:textId="77777777" w:rsidR="00D66C7E" w:rsidRDefault="00D66C7E" w:rsidP="00D66C7E">
      <w:pPr>
        <w:jc w:val="center"/>
        <w:rPr>
          <w:rFonts w:cs="Arial"/>
          <w:b/>
          <w:caps/>
          <w:sz w:val="24"/>
        </w:rPr>
      </w:pPr>
    </w:p>
    <w:p w14:paraId="48F3E9F9" w14:textId="77777777" w:rsidR="00D66C7E" w:rsidRDefault="00D66C7E" w:rsidP="00D66C7E">
      <w:pPr>
        <w:jc w:val="center"/>
        <w:rPr>
          <w:rFonts w:cs="Arial"/>
          <w:b/>
          <w:caps/>
          <w:sz w:val="24"/>
        </w:rPr>
      </w:pPr>
    </w:p>
    <w:p w14:paraId="5063E16E" w14:textId="794F0417" w:rsidR="00D66C7E" w:rsidRDefault="00D66C7E" w:rsidP="00D66C7E">
      <w:pPr>
        <w:pStyle w:val="NoSpacing"/>
        <w:jc w:val="center"/>
        <w:rPr>
          <w:rFonts w:asciiTheme="minorHAnsi" w:eastAsiaTheme="minorHAnsi" w:hAnsiTheme="minorHAnsi" w:cstheme="minorHAnsi"/>
          <w:b/>
          <w:caps/>
        </w:rPr>
      </w:pPr>
      <w:r>
        <w:rPr>
          <w:rFonts w:asciiTheme="minorHAnsi" w:eastAsiaTheme="minorHAnsi" w:hAnsiTheme="minorHAnsi" w:cstheme="minorHAnsi"/>
          <w:b/>
          <w:caps/>
        </w:rPr>
        <w:t>202</w:t>
      </w:r>
      <w:r w:rsidR="003D407D">
        <w:rPr>
          <w:rFonts w:asciiTheme="minorHAnsi" w:eastAsiaTheme="minorHAnsi" w:hAnsiTheme="minorHAnsi" w:cstheme="minorHAnsi"/>
          <w:b/>
          <w:caps/>
        </w:rPr>
        <w:t>3</w:t>
      </w:r>
      <w:r>
        <w:rPr>
          <w:rFonts w:asciiTheme="minorHAnsi" w:eastAsiaTheme="minorHAnsi" w:hAnsiTheme="minorHAnsi" w:cstheme="minorHAnsi"/>
          <w:b/>
          <w:caps/>
        </w:rPr>
        <w:t xml:space="preserve"> Qualified CEnsus Tract </w:t>
      </w:r>
      <w:r w:rsidR="003D407D">
        <w:rPr>
          <w:rFonts w:asciiTheme="minorHAnsi" w:eastAsiaTheme="minorHAnsi" w:hAnsiTheme="minorHAnsi" w:cstheme="minorHAnsi"/>
          <w:b/>
          <w:caps/>
        </w:rPr>
        <w:t>(QCT) Recovery Grant</w:t>
      </w:r>
      <w:r>
        <w:rPr>
          <w:rFonts w:asciiTheme="minorHAnsi" w:eastAsiaTheme="minorHAnsi" w:hAnsiTheme="minorHAnsi" w:cstheme="minorHAnsi"/>
          <w:b/>
          <w:caps/>
        </w:rPr>
        <w:t xml:space="preserve"> Program</w:t>
      </w:r>
    </w:p>
    <w:p w14:paraId="42B42586" w14:textId="24B9F7CC" w:rsidR="00D66C7E" w:rsidRPr="00390FEF" w:rsidRDefault="003D407D" w:rsidP="00D66C7E">
      <w:pPr>
        <w:pStyle w:val="NoSpacing"/>
        <w:jc w:val="center"/>
        <w:rPr>
          <w:rFonts w:asciiTheme="minorHAnsi" w:eastAsiaTheme="minorHAnsi" w:hAnsiTheme="minorHAnsi" w:cstheme="minorHAnsi"/>
          <w:bCs/>
          <w:caps/>
        </w:rPr>
      </w:pPr>
      <w:r>
        <w:rPr>
          <w:rFonts w:asciiTheme="minorHAnsi" w:eastAsiaTheme="minorHAnsi" w:hAnsiTheme="minorHAnsi" w:cstheme="minorHAnsi"/>
          <w:b/>
          <w:caps/>
        </w:rPr>
        <w:t>Lincoln</w:t>
      </w:r>
      <w:r w:rsidR="00390FEF">
        <w:rPr>
          <w:rFonts w:asciiTheme="minorHAnsi" w:eastAsiaTheme="minorHAnsi" w:hAnsiTheme="minorHAnsi" w:cstheme="minorHAnsi"/>
          <w:b/>
          <w:caps/>
        </w:rPr>
        <w:t xml:space="preserve"> / </w:t>
      </w:r>
      <w:r>
        <w:rPr>
          <w:rFonts w:asciiTheme="minorHAnsi" w:eastAsiaTheme="minorHAnsi" w:hAnsiTheme="minorHAnsi" w:cstheme="minorHAnsi"/>
          <w:b/>
          <w:caps/>
        </w:rPr>
        <w:t>Greater Nebraska</w:t>
      </w:r>
      <w:r w:rsidR="00390FEF">
        <w:rPr>
          <w:rFonts w:asciiTheme="minorHAnsi" w:eastAsiaTheme="minorHAnsi" w:hAnsiTheme="minorHAnsi" w:cstheme="minorHAnsi"/>
          <w:bCs/>
          <w:caps/>
        </w:rPr>
        <w:t xml:space="preserve"> (select one)</w:t>
      </w:r>
    </w:p>
    <w:p w14:paraId="22CC08FD" w14:textId="77777777" w:rsidR="00D66C7E" w:rsidRPr="002766F7" w:rsidRDefault="00D66C7E" w:rsidP="00D66C7E">
      <w:pPr>
        <w:jc w:val="center"/>
        <w:rPr>
          <w:rFonts w:cs="Arial"/>
          <w:b/>
          <w:caps/>
          <w:sz w:val="24"/>
        </w:rPr>
      </w:pPr>
      <w:r w:rsidRPr="002766F7">
        <w:rPr>
          <w:rFonts w:cs="Arial"/>
          <w:b/>
          <w:caps/>
          <w:sz w:val="24"/>
        </w:rPr>
        <w:t>Letter of Intent</w:t>
      </w:r>
    </w:p>
    <w:p w14:paraId="08818517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6BDB7927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DC3B70A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3851EDCC" w14:textId="627D19D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Name of Applicant</w:t>
      </w:r>
    </w:p>
    <w:p w14:paraId="3A1C8BEB" w14:textId="3D503E6B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Address </w:t>
      </w:r>
    </w:p>
    <w:p w14:paraId="743083EB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Contact Name</w:t>
      </w:r>
    </w:p>
    <w:p w14:paraId="0441CE81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Phone</w:t>
      </w:r>
    </w:p>
    <w:p w14:paraId="6B9BCF5A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Email </w:t>
      </w:r>
    </w:p>
    <w:p w14:paraId="536E9B24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542A033" w14:textId="287FA959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Amount of QCT </w:t>
      </w:r>
      <w:r w:rsidR="003D407D">
        <w:rPr>
          <w:rFonts w:cs="Arial"/>
          <w:szCs w:val="22"/>
        </w:rPr>
        <w:t>Recovery</w:t>
      </w:r>
      <w:r>
        <w:rPr>
          <w:rFonts w:cs="Arial"/>
          <w:szCs w:val="22"/>
        </w:rPr>
        <w:t xml:space="preserve"> grant funds intending to apply for:</w:t>
      </w:r>
    </w:p>
    <w:p w14:paraId="7808A27C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934529B" w14:textId="5A1B86DF" w:rsidR="003D407D" w:rsidRDefault="003D407D" w:rsidP="003D407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Grant Funding Category: (Placemaking Projects, Innovative Housing Solutions, Small Business and Entrepreneurship Support, QCT Infrastructure, Talent Attraction and Workforce Development, Planning)</w:t>
      </w:r>
    </w:p>
    <w:p w14:paraId="2A8AAC11" w14:textId="77777777" w:rsidR="003D407D" w:rsidRDefault="003D407D" w:rsidP="003D407D">
      <w:pPr>
        <w:jc w:val="center"/>
        <w:rPr>
          <w:rFonts w:cs="Arial"/>
          <w:szCs w:val="22"/>
        </w:rPr>
      </w:pPr>
    </w:p>
    <w:p w14:paraId="5312B3FA" w14:textId="033D71B2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Site Location or Project Area: </w:t>
      </w:r>
    </w:p>
    <w:p w14:paraId="1A26516B" w14:textId="4B0E34E3" w:rsidR="009411FA" w:rsidRDefault="009411FA" w:rsidP="009411FA">
      <w:pPr>
        <w:jc w:val="center"/>
        <w:rPr>
          <w:rFonts w:cs="Arial"/>
          <w:szCs w:val="22"/>
        </w:rPr>
      </w:pPr>
    </w:p>
    <w:p w14:paraId="7B0FC496" w14:textId="37F336BB" w:rsidR="009411FA" w:rsidRDefault="003D407D" w:rsidP="009411FA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Brief overview of project (maximum of 250 words): </w:t>
      </w:r>
    </w:p>
    <w:p w14:paraId="4C92E4A7" w14:textId="77777777" w:rsidR="00D66C7E" w:rsidRDefault="00D66C7E" w:rsidP="00D66C7E">
      <w:pPr>
        <w:spacing w:after="160"/>
        <w:jc w:val="center"/>
        <w:rPr>
          <w:rFonts w:eastAsiaTheme="minorEastAsia" w:cstheme="minorHAnsi"/>
        </w:rPr>
      </w:pPr>
    </w:p>
    <w:p w14:paraId="3A5AA5D2" w14:textId="77777777" w:rsidR="00D66C7E" w:rsidRPr="004A1570" w:rsidRDefault="00D66C7E" w:rsidP="00D66C7E">
      <w:pPr>
        <w:spacing w:after="160"/>
        <w:jc w:val="center"/>
        <w:rPr>
          <w:rFonts w:eastAsiaTheme="minorEastAsia" w:cstheme="minorHAnsi"/>
        </w:rPr>
      </w:pPr>
    </w:p>
    <w:p w14:paraId="42984A3F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67652E5F" w14:textId="0E70F1E4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691BDFA1" w14:textId="77777777" w:rsidR="009411FA" w:rsidRDefault="009411FA" w:rsidP="00D66C7E">
      <w:pPr>
        <w:rPr>
          <w:rFonts w:cstheme="minorHAnsi"/>
          <w:b/>
          <w:color w:val="FF0000"/>
          <w:sz w:val="24"/>
        </w:rPr>
      </w:pPr>
    </w:p>
    <w:p w14:paraId="2FB0EA66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11D1682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43F54FB2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4FF2AAB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C14B524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017609D0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28631AF9" w14:textId="5857DA13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D560016" w14:textId="274E1606" w:rsidR="00A73627" w:rsidRDefault="00A73627" w:rsidP="00D66C7E">
      <w:pPr>
        <w:rPr>
          <w:rFonts w:cstheme="minorHAnsi"/>
          <w:b/>
          <w:color w:val="FF0000"/>
          <w:sz w:val="24"/>
        </w:rPr>
      </w:pPr>
    </w:p>
    <w:p w14:paraId="79AFA956" w14:textId="63003B2E" w:rsidR="00A73627" w:rsidRDefault="00A73627" w:rsidP="00D66C7E">
      <w:pPr>
        <w:rPr>
          <w:rFonts w:cstheme="minorHAnsi"/>
          <w:b/>
          <w:color w:val="FF0000"/>
          <w:sz w:val="24"/>
        </w:rPr>
      </w:pPr>
    </w:p>
    <w:p w14:paraId="208715B8" w14:textId="77777777" w:rsidR="00A73627" w:rsidRDefault="00A73627" w:rsidP="00D66C7E">
      <w:pPr>
        <w:rPr>
          <w:rFonts w:cstheme="minorHAnsi"/>
          <w:b/>
          <w:color w:val="FF0000"/>
          <w:sz w:val="24"/>
        </w:rPr>
      </w:pPr>
    </w:p>
    <w:p w14:paraId="7D0E94F3" w14:textId="77777777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32A1373" w14:textId="725610C3" w:rsidR="00D66C7E" w:rsidRDefault="00D66C7E" w:rsidP="00D66C7E">
      <w:pPr>
        <w:rPr>
          <w:rFonts w:cstheme="minorHAnsi"/>
          <w:b/>
          <w:color w:val="FF0000"/>
          <w:sz w:val="24"/>
        </w:rPr>
      </w:pPr>
    </w:p>
    <w:p w14:paraId="33B6903A" w14:textId="58524B28" w:rsidR="00D66C7E" w:rsidRDefault="00D66C7E">
      <w:pPr>
        <w:rPr>
          <w:rFonts w:cstheme="minorHAnsi"/>
          <w:szCs w:val="22"/>
        </w:rPr>
      </w:pPr>
    </w:p>
    <w:p w14:paraId="334161E1" w14:textId="3877FB87" w:rsidR="006F121F" w:rsidRPr="009411FA" w:rsidRDefault="00D66C7E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INSTRUCTIONS: </w:t>
      </w:r>
      <w:r w:rsidR="00E4466B">
        <w:rPr>
          <w:rFonts w:cstheme="minorHAnsi"/>
          <w:szCs w:val="22"/>
        </w:rPr>
        <w:t>Retain a copy</w:t>
      </w:r>
      <w:r w:rsidRPr="00F863FC">
        <w:rPr>
          <w:rFonts w:cstheme="minorHAnsi"/>
          <w:szCs w:val="22"/>
        </w:rPr>
        <w:t xml:space="preserve"> for your files</w:t>
      </w:r>
      <w:r w:rsidR="00A61825">
        <w:rPr>
          <w:rFonts w:cstheme="minorHAnsi"/>
          <w:szCs w:val="22"/>
        </w:rPr>
        <w:t>. Email</w:t>
      </w:r>
      <w:r w:rsidRPr="00F863FC">
        <w:rPr>
          <w:rFonts w:cstheme="minorHAnsi"/>
          <w:szCs w:val="22"/>
        </w:rPr>
        <w:t xml:space="preserve"> a</w:t>
      </w:r>
      <w:r w:rsidR="00A61825">
        <w:rPr>
          <w:rFonts w:cstheme="minorHAnsi"/>
          <w:szCs w:val="22"/>
        </w:rPr>
        <w:t xml:space="preserve"> </w:t>
      </w:r>
      <w:r w:rsidR="00A61825" w:rsidRPr="00D300B3">
        <w:rPr>
          <w:rFonts w:cstheme="minorHAnsi"/>
          <w:szCs w:val="22"/>
          <w:u w:val="single"/>
        </w:rPr>
        <w:t>signed</w:t>
      </w:r>
      <w:r w:rsidR="00A61825">
        <w:rPr>
          <w:rFonts w:cstheme="minorHAnsi"/>
          <w:szCs w:val="22"/>
        </w:rPr>
        <w:t xml:space="preserve"> PDF </w:t>
      </w:r>
      <w:r w:rsidRPr="00F863FC">
        <w:rPr>
          <w:rFonts w:cstheme="minorHAnsi"/>
          <w:szCs w:val="22"/>
        </w:rPr>
        <w:t xml:space="preserve">copy </w:t>
      </w:r>
      <w:r w:rsidR="00A61825">
        <w:rPr>
          <w:rFonts w:cstheme="minorHAnsi"/>
          <w:szCs w:val="22"/>
        </w:rPr>
        <w:t xml:space="preserve">to </w:t>
      </w:r>
      <w:hyperlink r:id="rId4" w:history="1">
        <w:r w:rsidR="007363FD" w:rsidRPr="00671138">
          <w:rPr>
            <w:rStyle w:val="Hyperlink"/>
            <w:rFonts w:cstheme="minorHAnsi"/>
            <w:szCs w:val="22"/>
          </w:rPr>
          <w:t>DED.EconomicRecovery@nebraska.gov</w:t>
        </w:r>
      </w:hyperlink>
      <w:r w:rsidR="003D407D">
        <w:rPr>
          <w:rFonts w:cstheme="minorHAnsi"/>
          <w:szCs w:val="22"/>
        </w:rPr>
        <w:t xml:space="preserve"> by </w:t>
      </w:r>
      <w:r w:rsidR="003D407D" w:rsidRPr="003D407D">
        <w:rPr>
          <w:rFonts w:cstheme="minorHAnsi"/>
          <w:b/>
          <w:bCs/>
          <w:szCs w:val="22"/>
        </w:rPr>
        <w:t>January 20, 2023 (for Lincoln) or January 27, 2023 (for Greater Nebraska)</w:t>
      </w:r>
      <w:r w:rsidR="003D407D">
        <w:rPr>
          <w:rFonts w:cstheme="minorHAnsi"/>
          <w:szCs w:val="22"/>
        </w:rPr>
        <w:t>.</w:t>
      </w:r>
    </w:p>
    <w:sectPr w:rsidR="006F121F" w:rsidRPr="0094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E"/>
    <w:rsid w:val="0036576F"/>
    <w:rsid w:val="00387E3B"/>
    <w:rsid w:val="00390FEF"/>
    <w:rsid w:val="003D407D"/>
    <w:rsid w:val="006F121F"/>
    <w:rsid w:val="007363FD"/>
    <w:rsid w:val="009411FA"/>
    <w:rsid w:val="00A61825"/>
    <w:rsid w:val="00A73627"/>
    <w:rsid w:val="00D300B3"/>
    <w:rsid w:val="00D66C7E"/>
    <w:rsid w:val="00D84D53"/>
    <w:rsid w:val="00E100EE"/>
    <w:rsid w:val="00E4466B"/>
    <w:rsid w:val="00EB0E9E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D679"/>
  <w15:chartTrackingRefBased/>
  <w15:docId w15:val="{583A931E-72F0-4880-BAEE-B5135F9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2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27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.EconomicRecovery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Zimmermas, Ryan</dc:creator>
  <cp:keywords/>
  <dc:description/>
  <cp:lastModifiedBy>Zimmermas, Ryan</cp:lastModifiedBy>
  <cp:revision>4</cp:revision>
  <dcterms:created xsi:type="dcterms:W3CDTF">2023-01-10T22:11:00Z</dcterms:created>
  <dcterms:modified xsi:type="dcterms:W3CDTF">2023-01-12T17:30:00Z</dcterms:modified>
</cp:coreProperties>
</file>